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3896" w14:textId="3676ED35" w:rsidR="00861247" w:rsidRDefault="00861247" w:rsidP="00861247">
      <w:pPr>
        <w:pStyle w:val="Heading2"/>
        <w:jc w:val="center"/>
        <w:rPr>
          <w:rFonts w:eastAsia="Times New Roman"/>
          <w:rtl/>
        </w:rPr>
      </w:pPr>
      <w:r w:rsidRPr="00861247">
        <w:rPr>
          <w:rFonts w:eastAsia="Times New Roman"/>
          <w:rtl/>
        </w:rPr>
        <w:t>نمونه نامه هشدار غیبت کارمند</w:t>
      </w:r>
      <w:r w:rsidR="006D0766">
        <w:rPr>
          <w:rFonts w:eastAsia="Times New Roman" w:hint="cs"/>
          <w:rtl/>
        </w:rPr>
        <w:t>(1)</w:t>
      </w:r>
    </w:p>
    <w:p w14:paraId="66A7A10E" w14:textId="47DA8D99" w:rsidR="00861247" w:rsidRPr="00861247" w:rsidRDefault="00861247" w:rsidP="00861247">
      <w:pPr>
        <w:rPr>
          <w:rtl/>
        </w:rPr>
      </w:pPr>
    </w:p>
    <w:p w14:paraId="6D7AEFEC" w14:textId="77777777" w:rsidR="006D0766" w:rsidRPr="00082ED9" w:rsidRDefault="006D0766" w:rsidP="006D0766">
      <w:pPr>
        <w:pStyle w:val="NormalWeb"/>
        <w:shd w:val="clear" w:color="auto" w:fill="FFFFFF"/>
        <w:bidi/>
        <w:spacing w:line="270" w:lineRule="atLeast"/>
        <w:jc w:val="center"/>
        <w:rPr>
          <w:rFonts w:ascii="Tahoma" w:hAnsi="Tahoma" w:cs="B Nazanin"/>
          <w:color w:val="000000"/>
        </w:rPr>
      </w:pPr>
      <w:r w:rsidRPr="00082ED9">
        <w:rPr>
          <w:rStyle w:val="Strong"/>
          <w:rFonts w:ascii="Tahoma" w:eastAsiaTheme="majorEastAsia" w:hAnsi="Tahoma" w:cs="B Nazanin"/>
          <w:color w:val="000000"/>
          <w:rtl/>
        </w:rPr>
        <w:t>به نام خدا</w:t>
      </w:r>
      <w:r w:rsidRPr="00082ED9">
        <w:rPr>
          <w:rStyle w:val="Strong"/>
          <w:rFonts w:ascii="Cambria" w:eastAsiaTheme="majorEastAsia" w:hAnsi="Cambria" w:cs="Cambria" w:hint="cs"/>
          <w:color w:val="000000"/>
          <w:rtl/>
        </w:rPr>
        <w:t> </w:t>
      </w:r>
    </w:p>
    <w:p w14:paraId="20532733" w14:textId="77777777" w:rsidR="006D0766" w:rsidRPr="002F7B74" w:rsidRDefault="006D0766" w:rsidP="006D0766">
      <w:pPr>
        <w:pStyle w:val="NormalWeb"/>
        <w:shd w:val="clear" w:color="auto" w:fill="FFFFFF"/>
        <w:bidi/>
        <w:spacing w:line="270" w:lineRule="atLeast"/>
        <w:rPr>
          <w:rStyle w:val="Strong"/>
          <w:rFonts w:ascii="Tahoma" w:eastAsiaTheme="majorEastAsia" w:hAnsi="Tahoma" w:cs="B Nazanin"/>
          <w:b w:val="0"/>
          <w:bCs w:val="0"/>
          <w:color w:val="000000"/>
          <w:rtl/>
        </w:rPr>
      </w:pPr>
      <w:r w:rsidRPr="002F7B74">
        <w:rPr>
          <w:rStyle w:val="Strong"/>
          <w:rFonts w:ascii="Tahoma" w:eastAsiaTheme="majorEastAsia" w:hAnsi="Tahoma" w:cs="B Nazanin"/>
          <w:color w:val="000000"/>
          <w:rtl/>
        </w:rPr>
        <w:t>جناب آقا</w:t>
      </w:r>
      <w:r w:rsidRPr="002F7B74">
        <w:rPr>
          <w:rStyle w:val="Strong"/>
          <w:rFonts w:ascii="Tahoma" w:eastAsiaTheme="majorEastAsia" w:hAnsi="Tahoma" w:cs="B Nazanin" w:hint="cs"/>
          <w:color w:val="000000"/>
          <w:rtl/>
        </w:rPr>
        <w:t>ی</w:t>
      </w:r>
      <w:r w:rsidRPr="002F7B74">
        <w:rPr>
          <w:rStyle w:val="Strong"/>
          <w:rFonts w:ascii="Tahoma" w:eastAsiaTheme="majorEastAsia" w:hAnsi="Tahoma" w:cs="B Nazanin"/>
          <w:color w:val="000000"/>
          <w:rtl/>
        </w:rPr>
        <w:t>/خانم</w:t>
      </w:r>
      <w:r>
        <w:rPr>
          <w:rStyle w:val="Strong"/>
          <w:rFonts w:ascii="Tahoma" w:eastAsiaTheme="majorEastAsia" w:hAnsi="Tahoma" w:cs="B Nazanin" w:hint="cs"/>
          <w:color w:val="000000"/>
          <w:rtl/>
        </w:rPr>
        <w:t xml:space="preserve"> ................</w:t>
      </w:r>
    </w:p>
    <w:p w14:paraId="311389BF" w14:textId="77777777" w:rsidR="006D0766" w:rsidRPr="00082ED9" w:rsidRDefault="006D0766" w:rsidP="006D0766">
      <w:pPr>
        <w:pStyle w:val="NormalWeb"/>
        <w:shd w:val="clear" w:color="auto" w:fill="FFFFFF"/>
        <w:bidi/>
        <w:spacing w:line="270" w:lineRule="atLeast"/>
        <w:rPr>
          <w:rFonts w:ascii="Tahoma" w:hAnsi="Tahoma" w:cs="B Nazanin"/>
          <w:color w:val="000000"/>
        </w:rPr>
      </w:pPr>
      <w:r w:rsidRPr="002F7B74">
        <w:rPr>
          <w:rStyle w:val="Strong"/>
          <w:rFonts w:ascii="Tahoma" w:eastAsiaTheme="majorEastAsia" w:hAnsi="Tahoma" w:cs="B Nazanin" w:hint="eastAsia"/>
          <w:color w:val="000000"/>
          <w:rtl/>
        </w:rPr>
        <w:t>موضوع</w:t>
      </w:r>
      <w:r>
        <w:rPr>
          <w:rStyle w:val="Strong"/>
          <w:rFonts w:ascii="Tahoma" w:eastAsiaTheme="majorEastAsia" w:hAnsi="Tahoma" w:cs="B Nazanin" w:hint="cs"/>
          <w:color w:val="000000"/>
          <w:rtl/>
        </w:rPr>
        <w:t>: اخطار به دلیل غیبت و عدم رعایت نظم سازمانی</w:t>
      </w:r>
    </w:p>
    <w:p w14:paraId="55984365" w14:textId="77777777" w:rsidR="006D0766" w:rsidRDefault="006D0766" w:rsidP="006D0766">
      <w:pPr>
        <w:pStyle w:val="NormalWeb"/>
        <w:shd w:val="clear" w:color="auto" w:fill="FFFFFF"/>
        <w:bidi/>
        <w:spacing w:line="270" w:lineRule="atLeast"/>
        <w:jc w:val="both"/>
        <w:rPr>
          <w:rStyle w:val="Strong"/>
          <w:rFonts w:ascii="Tahoma" w:eastAsiaTheme="majorEastAsia" w:hAnsi="Tahoma" w:cs="B Nazanin"/>
          <w:b w:val="0"/>
          <w:bCs w:val="0"/>
          <w:color w:val="000000"/>
          <w:rtl/>
        </w:rPr>
      </w:pPr>
      <w:r>
        <w:rPr>
          <w:rStyle w:val="Strong"/>
          <w:rFonts w:ascii="Tahoma" w:eastAsiaTheme="majorEastAsia" w:hAnsi="Tahoma" w:cs="B Nazanin"/>
          <w:color w:val="000000"/>
          <w:rtl/>
        </w:rPr>
        <w:t>با سلام</w:t>
      </w:r>
    </w:p>
    <w:p w14:paraId="4D5E5FD1" w14:textId="77777777" w:rsidR="006D0766" w:rsidRDefault="006D0766" w:rsidP="006D0766">
      <w:pPr>
        <w:pStyle w:val="NormalWeb"/>
        <w:shd w:val="clear" w:color="auto" w:fill="FFFFFF"/>
        <w:bidi/>
        <w:spacing w:line="270" w:lineRule="atLeast"/>
        <w:jc w:val="both"/>
        <w:rPr>
          <w:rStyle w:val="Strong"/>
          <w:rFonts w:ascii="Tahoma" w:eastAsiaTheme="majorEastAsia" w:hAnsi="Tahoma" w:cs="B Nazanin"/>
          <w:b w:val="0"/>
          <w:bCs w:val="0"/>
          <w:color w:val="000000"/>
          <w:rtl/>
        </w:rPr>
      </w:pPr>
      <w:r>
        <w:rPr>
          <w:rStyle w:val="Strong"/>
          <w:rFonts w:ascii="Tahoma" w:eastAsiaTheme="majorEastAsia" w:hAnsi="Tahoma" w:cs="B Nazanin" w:hint="cs"/>
          <w:color w:val="000000"/>
          <w:rtl/>
        </w:rPr>
        <w:t>با توجه به عدم رعایت نظم سازمانی توسط شما و غیبت غیرموجه بیش از 3 روز از تاریخ ................ الی ................، بدینوسیله به جنابعالی اخطار داده می‌شود. بدیهی است در صورت ادامه عدم حضور شما در شرکت جهت انجام امور محوله، این امر به منزله پایان همکاری و فسخ قرارداد شما با شرکت تلقی خواهد شد.</w:t>
      </w:r>
    </w:p>
    <w:p w14:paraId="388EC4DF" w14:textId="77777777" w:rsidR="006D0766" w:rsidRDefault="006D0766" w:rsidP="006D0766">
      <w:pPr>
        <w:bidi/>
        <w:ind w:firstLine="6899"/>
        <w:rPr>
          <w:rStyle w:val="Strong"/>
          <w:rFonts w:ascii="Tahoma" w:hAnsi="Tahoma" w:cs="B Nazanin"/>
          <w:b w:val="0"/>
          <w:bCs w:val="0"/>
          <w:color w:val="000000"/>
          <w:rtl/>
        </w:rPr>
      </w:pPr>
      <w:r>
        <w:rPr>
          <w:rStyle w:val="Strong"/>
          <w:rFonts w:ascii="Tahoma" w:hAnsi="Tahoma" w:cs="B Nazanin" w:hint="cs"/>
          <w:color w:val="000000"/>
          <w:rtl/>
        </w:rPr>
        <w:t xml:space="preserve">    </w:t>
      </w:r>
      <w:r w:rsidRPr="00082ED9">
        <w:rPr>
          <w:rStyle w:val="Strong"/>
          <w:rFonts w:ascii="Tahoma" w:hAnsi="Tahoma" w:cs="B Nazanin" w:hint="cs"/>
          <w:color w:val="000000"/>
          <w:rtl/>
        </w:rPr>
        <w:t>با</w:t>
      </w:r>
      <w:r w:rsidRPr="00082ED9">
        <w:rPr>
          <w:rStyle w:val="Strong"/>
          <w:rFonts w:ascii="Tahoma" w:hAnsi="Tahoma" w:cs="B Nazanin"/>
          <w:color w:val="000000"/>
          <w:rtl/>
        </w:rPr>
        <w:t xml:space="preserve"> </w:t>
      </w:r>
      <w:r>
        <w:rPr>
          <w:rStyle w:val="Strong"/>
          <w:rFonts w:ascii="Tahoma" w:hAnsi="Tahoma" w:cs="B Nazanin" w:hint="cs"/>
          <w:color w:val="000000"/>
          <w:rtl/>
        </w:rPr>
        <w:t>تشکر</w:t>
      </w:r>
      <w:r>
        <w:rPr>
          <w:rStyle w:val="Strong"/>
          <w:rFonts w:ascii="Cambria" w:hAnsi="Cambria" w:cs="Cambria" w:hint="cs"/>
          <w:color w:val="000000"/>
          <w:rtl/>
        </w:rPr>
        <w:t xml:space="preserve"> </w:t>
      </w:r>
    </w:p>
    <w:p w14:paraId="582360B9" w14:textId="77777777" w:rsidR="006D0766" w:rsidRDefault="006D0766" w:rsidP="006D0766">
      <w:pPr>
        <w:bidi/>
        <w:ind w:firstLine="6899"/>
        <w:rPr>
          <w:rStyle w:val="Strong"/>
          <w:rFonts w:ascii="Tahoma" w:hAnsi="Tahoma" w:cs="B Nazanin"/>
          <w:b w:val="0"/>
          <w:bCs w:val="0"/>
          <w:color w:val="000000"/>
        </w:rPr>
      </w:pPr>
      <w:r>
        <w:rPr>
          <w:rStyle w:val="Strong"/>
          <w:rFonts w:ascii="Tahoma" w:hAnsi="Tahoma" w:cs="B Nazanin" w:hint="cs"/>
          <w:color w:val="000000"/>
          <w:rtl/>
        </w:rPr>
        <w:t xml:space="preserve">  </w:t>
      </w:r>
      <w:r w:rsidRPr="00082ED9">
        <w:rPr>
          <w:rStyle w:val="Strong"/>
          <w:rFonts w:ascii="Tahoma" w:hAnsi="Tahoma" w:cs="B Nazanin" w:hint="cs"/>
          <w:color w:val="000000"/>
          <w:rtl/>
        </w:rPr>
        <w:t>نام</w:t>
      </w:r>
      <w:r w:rsidRPr="00082ED9">
        <w:rPr>
          <w:rStyle w:val="Strong"/>
          <w:rFonts w:ascii="Tahoma" w:hAnsi="Tahoma" w:cs="B Nazanin"/>
          <w:color w:val="000000"/>
          <w:rtl/>
        </w:rPr>
        <w:t xml:space="preserve"> </w:t>
      </w:r>
      <w:r>
        <w:rPr>
          <w:rStyle w:val="Strong"/>
          <w:rFonts w:ascii="Tahoma" w:hAnsi="Tahoma" w:cs="B Nazanin" w:hint="cs"/>
          <w:color w:val="000000"/>
          <w:rtl/>
        </w:rPr>
        <w:t>و سمت</w:t>
      </w:r>
    </w:p>
    <w:p w14:paraId="60427E82" w14:textId="77777777" w:rsidR="006D0766" w:rsidRPr="002F467A" w:rsidRDefault="006D0766" w:rsidP="006D0766">
      <w:pPr>
        <w:bidi/>
        <w:ind w:firstLine="6899"/>
        <w:rPr>
          <w:rtl/>
        </w:rPr>
      </w:pPr>
      <w:r w:rsidRPr="00082ED9">
        <w:rPr>
          <w:rStyle w:val="Strong"/>
          <w:rFonts w:ascii="Tahoma" w:hAnsi="Tahoma" w:cs="B Nazanin"/>
          <w:color w:val="000000"/>
          <w:rtl/>
        </w:rPr>
        <w:t>تاریخ و</w:t>
      </w:r>
      <w:r>
        <w:rPr>
          <w:rStyle w:val="Strong"/>
          <w:rFonts w:ascii="Cambria" w:hAnsi="Cambria" w:cs="Cambria" w:hint="cs"/>
          <w:color w:val="000000"/>
          <w:rtl/>
        </w:rPr>
        <w:t xml:space="preserve"> </w:t>
      </w:r>
      <w:r w:rsidRPr="00082ED9">
        <w:rPr>
          <w:rStyle w:val="Strong"/>
          <w:rFonts w:ascii="Tahoma" w:hAnsi="Tahoma" w:cs="B Nazanin" w:hint="cs"/>
          <w:color w:val="000000"/>
          <w:rtl/>
        </w:rPr>
        <w:t>امضاء</w:t>
      </w:r>
    </w:p>
    <w:p w14:paraId="2676F58F" w14:textId="4962B625" w:rsidR="00861247" w:rsidRDefault="00861247" w:rsidP="00861247">
      <w:pPr>
        <w:bidi/>
        <w:jc w:val="both"/>
        <w:rPr>
          <w:rFonts w:ascii="IRANSans" w:hAnsi="IRANSans" w:cs="IRANSans"/>
          <w:sz w:val="20"/>
          <w:szCs w:val="20"/>
          <w:rtl/>
        </w:rPr>
      </w:pPr>
    </w:p>
    <w:p w14:paraId="6AF289F2" w14:textId="75A30751" w:rsidR="006D0766" w:rsidRDefault="006D0766" w:rsidP="006D0766">
      <w:pPr>
        <w:bidi/>
        <w:jc w:val="both"/>
        <w:rPr>
          <w:rFonts w:ascii="IRANSans" w:hAnsi="IRANSans" w:cs="IRANSans"/>
          <w:sz w:val="20"/>
          <w:szCs w:val="20"/>
          <w:rtl/>
        </w:rPr>
      </w:pPr>
    </w:p>
    <w:p w14:paraId="0A5C98C1" w14:textId="1D5CCE00" w:rsidR="006D0766" w:rsidRDefault="006D0766" w:rsidP="006D0766">
      <w:pPr>
        <w:bidi/>
        <w:jc w:val="both"/>
        <w:rPr>
          <w:rFonts w:ascii="IRANSans" w:hAnsi="IRANSans" w:cs="IRANSans"/>
          <w:sz w:val="20"/>
          <w:szCs w:val="20"/>
          <w:rtl/>
        </w:rPr>
      </w:pPr>
    </w:p>
    <w:p w14:paraId="0C579E16" w14:textId="18585B6E" w:rsidR="006D0766" w:rsidRDefault="006D0766" w:rsidP="006D0766">
      <w:pPr>
        <w:bidi/>
        <w:jc w:val="both"/>
        <w:rPr>
          <w:rFonts w:ascii="IRANSans" w:hAnsi="IRANSans" w:cs="IRANSans"/>
          <w:sz w:val="20"/>
          <w:szCs w:val="20"/>
          <w:rtl/>
        </w:rPr>
      </w:pPr>
    </w:p>
    <w:p w14:paraId="10B84F99" w14:textId="09D262BF" w:rsidR="006D0766" w:rsidRDefault="006D0766" w:rsidP="006D0766">
      <w:pPr>
        <w:bidi/>
        <w:jc w:val="both"/>
        <w:rPr>
          <w:rFonts w:ascii="IRANSans" w:hAnsi="IRANSans" w:cs="IRANSans"/>
          <w:sz w:val="20"/>
          <w:szCs w:val="20"/>
          <w:rtl/>
        </w:rPr>
      </w:pPr>
    </w:p>
    <w:p w14:paraId="6722FBC5" w14:textId="4421B239" w:rsidR="006D0766" w:rsidRDefault="006D0766" w:rsidP="006D0766">
      <w:pPr>
        <w:bidi/>
        <w:jc w:val="both"/>
        <w:rPr>
          <w:rFonts w:ascii="IRANSans" w:hAnsi="IRANSans" w:cs="IRANSans"/>
          <w:sz w:val="20"/>
          <w:szCs w:val="20"/>
          <w:rtl/>
        </w:rPr>
      </w:pPr>
    </w:p>
    <w:p w14:paraId="5BBEFFA2" w14:textId="4961DC44" w:rsidR="006D0766" w:rsidRDefault="006D0766" w:rsidP="006D0766">
      <w:pPr>
        <w:bidi/>
        <w:jc w:val="both"/>
        <w:rPr>
          <w:rFonts w:ascii="IRANSans" w:hAnsi="IRANSans" w:cs="IRANSans"/>
          <w:sz w:val="20"/>
          <w:szCs w:val="20"/>
          <w:rtl/>
        </w:rPr>
      </w:pPr>
    </w:p>
    <w:p w14:paraId="4A4C048E" w14:textId="61578BFB" w:rsidR="006D0766" w:rsidRDefault="006D0766" w:rsidP="006D0766">
      <w:pPr>
        <w:bidi/>
        <w:jc w:val="both"/>
        <w:rPr>
          <w:rFonts w:ascii="IRANSans" w:hAnsi="IRANSans" w:cs="IRANSans"/>
          <w:sz w:val="20"/>
          <w:szCs w:val="20"/>
          <w:rtl/>
        </w:rPr>
      </w:pPr>
    </w:p>
    <w:p w14:paraId="76A21890" w14:textId="43953A3B" w:rsidR="006D0766" w:rsidRDefault="006D0766" w:rsidP="006D0766">
      <w:pPr>
        <w:bidi/>
        <w:jc w:val="both"/>
        <w:rPr>
          <w:rFonts w:ascii="IRANSans" w:hAnsi="IRANSans" w:cs="IRANSans"/>
          <w:sz w:val="20"/>
          <w:szCs w:val="20"/>
          <w:rtl/>
        </w:rPr>
      </w:pPr>
    </w:p>
    <w:p w14:paraId="4EE7D541" w14:textId="2EED0711" w:rsidR="006D0766" w:rsidRDefault="006D0766" w:rsidP="006D0766">
      <w:pPr>
        <w:bidi/>
        <w:jc w:val="both"/>
        <w:rPr>
          <w:rFonts w:ascii="IRANSans" w:hAnsi="IRANSans" w:cs="IRANSans"/>
          <w:sz w:val="20"/>
          <w:szCs w:val="20"/>
          <w:rtl/>
        </w:rPr>
      </w:pPr>
    </w:p>
    <w:p w14:paraId="5634D298" w14:textId="437FECA2" w:rsidR="006D0766" w:rsidRDefault="006D0766" w:rsidP="006D0766">
      <w:pPr>
        <w:bidi/>
        <w:jc w:val="both"/>
        <w:rPr>
          <w:rFonts w:ascii="IRANSans" w:hAnsi="IRANSans" w:cs="IRANSans"/>
          <w:sz w:val="20"/>
          <w:szCs w:val="20"/>
          <w:rtl/>
        </w:rPr>
      </w:pPr>
    </w:p>
    <w:p w14:paraId="1DA5CD68" w14:textId="7CC5DE5A" w:rsidR="006D0766" w:rsidRDefault="006D0766" w:rsidP="006D0766">
      <w:pPr>
        <w:bidi/>
        <w:jc w:val="both"/>
        <w:rPr>
          <w:rFonts w:ascii="IRANSans" w:hAnsi="IRANSans" w:cs="IRANSans"/>
          <w:sz w:val="20"/>
          <w:szCs w:val="20"/>
          <w:rtl/>
        </w:rPr>
      </w:pPr>
    </w:p>
    <w:p w14:paraId="2157C92D" w14:textId="19B9F137" w:rsidR="006D0766" w:rsidRPr="006D0766" w:rsidRDefault="006D0766" w:rsidP="006D0766">
      <w:pPr>
        <w:keepNext/>
        <w:keepLines/>
        <w:spacing w:before="40" w:after="0"/>
        <w:jc w:val="center"/>
        <w:outlineLvl w:val="1"/>
        <w:rPr>
          <w:rFonts w:asciiTheme="majorHAnsi" w:eastAsia="Times New Roman" w:hAnsiTheme="majorHAnsi" w:cstheme="majorBidi"/>
          <w:color w:val="2F5496" w:themeColor="accent1" w:themeShade="BF"/>
          <w:sz w:val="26"/>
          <w:szCs w:val="26"/>
          <w:rtl/>
        </w:rPr>
      </w:pPr>
      <w:r w:rsidRPr="006D0766">
        <w:rPr>
          <w:rFonts w:asciiTheme="majorHAnsi" w:eastAsia="Times New Roman" w:hAnsiTheme="majorHAnsi" w:cstheme="majorBidi"/>
          <w:color w:val="2F5496" w:themeColor="accent1" w:themeShade="BF"/>
          <w:sz w:val="26"/>
          <w:szCs w:val="26"/>
          <w:rtl/>
        </w:rPr>
        <w:lastRenderedPageBreak/>
        <w:t>نمونه نامه هشدار غیبت کارمند</w:t>
      </w:r>
      <w:r w:rsidRPr="006D0766">
        <w:rPr>
          <w:rFonts w:asciiTheme="majorHAnsi" w:eastAsia="Times New Roman" w:hAnsiTheme="majorHAnsi" w:cstheme="majorBidi" w:hint="cs"/>
          <w:color w:val="2F5496" w:themeColor="accent1" w:themeShade="BF"/>
          <w:sz w:val="26"/>
          <w:szCs w:val="26"/>
          <w:rtl/>
        </w:rPr>
        <w:t>(</w:t>
      </w:r>
      <w:r>
        <w:rPr>
          <w:rFonts w:asciiTheme="majorHAnsi" w:eastAsia="Times New Roman" w:hAnsiTheme="majorHAnsi" w:cstheme="majorBidi" w:hint="cs"/>
          <w:color w:val="2F5496" w:themeColor="accent1" w:themeShade="BF"/>
          <w:sz w:val="26"/>
          <w:szCs w:val="26"/>
          <w:rtl/>
        </w:rPr>
        <w:t>2</w:t>
      </w:r>
      <w:r w:rsidRPr="006D0766">
        <w:rPr>
          <w:rFonts w:asciiTheme="majorHAnsi" w:eastAsia="Times New Roman" w:hAnsiTheme="majorHAnsi" w:cstheme="majorBidi" w:hint="cs"/>
          <w:color w:val="2F5496" w:themeColor="accent1" w:themeShade="BF"/>
          <w:sz w:val="26"/>
          <w:szCs w:val="26"/>
          <w:rtl/>
        </w:rPr>
        <w:t>)</w:t>
      </w:r>
    </w:p>
    <w:p w14:paraId="1D214B70" w14:textId="0D6784C2" w:rsidR="006D0766" w:rsidRDefault="006D0766" w:rsidP="00861247">
      <w:pPr>
        <w:shd w:val="clear" w:color="auto" w:fill="FFFFFF"/>
        <w:bidi/>
        <w:spacing w:after="210" w:line="420" w:lineRule="atLeast"/>
        <w:jc w:val="both"/>
        <w:rPr>
          <w:rFonts w:ascii="IRANSans" w:eastAsia="Times New Roman" w:hAnsi="IRANSans" w:cs="IRANSans"/>
          <w:sz w:val="20"/>
          <w:szCs w:val="20"/>
          <w:rtl/>
        </w:rPr>
      </w:pPr>
    </w:p>
    <w:p w14:paraId="575CAC50" w14:textId="0090736B" w:rsidR="006D0766" w:rsidRDefault="006D0766" w:rsidP="006D0766">
      <w:pPr>
        <w:shd w:val="clear" w:color="auto" w:fill="FFFFFF"/>
        <w:bidi/>
        <w:spacing w:after="210" w:line="420" w:lineRule="atLeast"/>
        <w:jc w:val="both"/>
        <w:rPr>
          <w:rFonts w:ascii="IRANSans" w:eastAsia="Times New Roman" w:hAnsi="IRANSans" w:cs="IRANSans"/>
          <w:sz w:val="20"/>
          <w:szCs w:val="20"/>
          <w:rtl/>
        </w:rPr>
      </w:pPr>
      <w:r>
        <w:rPr>
          <w:rFonts w:ascii="IRANSans" w:eastAsia="Times New Roman" w:hAnsi="IRANSans" w:cs="IRANSans" w:hint="cs"/>
          <w:sz w:val="20"/>
          <w:szCs w:val="20"/>
          <w:rtl/>
        </w:rPr>
        <w:t>به نام خدا</w:t>
      </w:r>
    </w:p>
    <w:p w14:paraId="789DDEF8" w14:textId="6AB782C9" w:rsidR="00861247" w:rsidRPr="00861247" w:rsidRDefault="00861247" w:rsidP="006D0766">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tl/>
        </w:rPr>
        <w:t>[نام کارمند] عزیز، امیدوارم این پیام برای شما مفید باشد</w:t>
      </w:r>
      <w:r w:rsidRPr="00861247">
        <w:rPr>
          <w:rFonts w:ascii="IRANSans" w:eastAsia="Times New Roman" w:hAnsi="IRANSans" w:cs="IRANSans"/>
          <w:sz w:val="20"/>
          <w:szCs w:val="20"/>
        </w:rPr>
        <w:t>.</w:t>
      </w:r>
    </w:p>
    <w:p w14:paraId="5B7FD1F1" w14:textId="77777777" w:rsidR="00861247" w:rsidRPr="00861247" w:rsidRDefault="00861247" w:rsidP="00861247">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tl/>
        </w:rPr>
        <w:t>هدف این نامه رسیدگی به موضوعی است که به طور فزاینده ای قابل توجه شده است و شروع به تأثیرگذاری بر پویایی تیم ما کرده است. غیبت بیش از حد. در طول [دوره زمانی] گذشته، غیبت های شما در [تاریخ های خاص] ثبت شده است که طبق استانداردهای شرکت ما بیش از حد تلقی می شود</w:t>
      </w:r>
      <w:r w:rsidRPr="00861247">
        <w:rPr>
          <w:rFonts w:ascii="IRANSans" w:eastAsia="Times New Roman" w:hAnsi="IRANSans" w:cs="IRANSans"/>
          <w:sz w:val="20"/>
          <w:szCs w:val="20"/>
        </w:rPr>
        <w:t>.</w:t>
      </w:r>
    </w:p>
    <w:p w14:paraId="51A60283" w14:textId="77777777" w:rsidR="00861247" w:rsidRPr="00861247" w:rsidRDefault="00861247" w:rsidP="00861247">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tl/>
        </w:rPr>
        <w:t>برای روشن شدن، غیبت بدون برنامه از محل کار به مدت [تعداد] روز یا بیشتر در یک بازه زمانی یک ماهه به عنوان غیبت بیش از حد تلقی می شود. نقش شما برای تیم ما ضروری است و هر غیبت شما برای همه قابل احساس می شود. ما درک می کنیم که شرایط اضطراری ممکن است رخ دهد. با این حال، ضروری است که بین موارد اضطراری و غیر اضطراری که می توانند جریان کار را مختل کنند، تفاوت قائل شویم. ما برای کمک شما به تیم ارزش قائلیم و معتقدیم که بهبود حضور شما می‌تواند تاثیر پتانسیل شما را در سازمان ما موثرتر کند</w:t>
      </w:r>
      <w:r w:rsidRPr="00861247">
        <w:rPr>
          <w:rFonts w:ascii="IRANSans" w:eastAsia="Times New Roman" w:hAnsi="IRANSans" w:cs="IRANSans"/>
          <w:sz w:val="20"/>
          <w:szCs w:val="20"/>
        </w:rPr>
        <w:t>.</w:t>
      </w:r>
    </w:p>
    <w:p w14:paraId="6FE0FB6F" w14:textId="0DA85A81" w:rsidR="00861247" w:rsidRPr="00861247" w:rsidRDefault="00861247" w:rsidP="00861247">
      <w:pPr>
        <w:shd w:val="clear" w:color="auto" w:fill="FFFFFF"/>
        <w:bidi/>
        <w:spacing w:after="150" w:line="240" w:lineRule="auto"/>
        <w:jc w:val="both"/>
        <w:outlineLvl w:val="3"/>
        <w:rPr>
          <w:rFonts w:ascii="IRANSans" w:eastAsia="Times New Roman" w:hAnsi="IRANSans" w:cs="IRANSans"/>
          <w:sz w:val="20"/>
          <w:szCs w:val="20"/>
        </w:rPr>
      </w:pPr>
      <w:r w:rsidRPr="00861247">
        <w:rPr>
          <w:rFonts w:ascii="IRANSans" w:eastAsia="Times New Roman" w:hAnsi="IRANSans" w:cs="IRANSans"/>
          <w:sz w:val="20"/>
          <w:szCs w:val="20"/>
          <w:rtl/>
        </w:rPr>
        <w:t>ما می خواهیم راه حل هایی را با هم بررسی کنیم که می تواند به بهبود وضعیت شما کمک کند</w:t>
      </w:r>
      <w:r w:rsidRPr="00861247">
        <w:rPr>
          <w:rFonts w:ascii="IRANSans" w:eastAsia="Times New Roman" w:hAnsi="IRANSans" w:cs="IRANSans"/>
          <w:sz w:val="20"/>
          <w:szCs w:val="20"/>
        </w:rPr>
        <w:t>.</w:t>
      </w:r>
      <w:r w:rsidRPr="00861247">
        <w:rPr>
          <w:rFonts w:ascii="IRANSans" w:eastAsia="Times New Roman" w:hAnsi="IRANSans" w:cs="IRANSans"/>
          <w:sz w:val="20"/>
          <w:szCs w:val="20"/>
          <w:rtl/>
        </w:rPr>
        <w:t>برای مثال، می‌توانیم زمان‌های شروع انعطاف‌پذیر را در نظر بگیریم یا حتی امکان کار از راه دور را، در صورت لزوم، ارزیابی کنیم. لطفا درک کنید، این نامه یک کیفرخواست نیست، اما در عین حال این نامه دعوت به گفتگو و بهبود است. ما اطمینان داریم که شما می توانید الگوی حضور خود را در طول سی روز آینده افزایش دهید تا از عواقب بیشتر جلوگیری کنید</w:t>
      </w:r>
      <w:r w:rsidRPr="00861247">
        <w:rPr>
          <w:rFonts w:ascii="IRANSans" w:eastAsia="Times New Roman" w:hAnsi="IRANSans" w:cs="IRANSans"/>
          <w:sz w:val="20"/>
          <w:szCs w:val="20"/>
        </w:rPr>
        <w:t>.</w:t>
      </w:r>
    </w:p>
    <w:p w14:paraId="251AC311" w14:textId="77777777" w:rsidR="00861247" w:rsidRPr="00861247" w:rsidRDefault="00861247" w:rsidP="00861247">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tl/>
        </w:rPr>
        <w:t>لطفاً این نامه را یک هشدار رسمی در مورد غیبت خود در نظر بگیرید. ما به توانایی‌ها و تعهد شما به اهداف مشترکمان ایمان داریم و مشتاقانه منتظر تغییرات مثبتی در سوابق حضور شما هستیم. اگر با چالش‌هایی مواجه هستید که ممکن است بر توانایی شما برای حفظ حضور منظم تأثیر بگذارد، توصیه می‌کنیم در مورد آن‌ها با ما صحبت کنید</w:t>
      </w:r>
      <w:r w:rsidRPr="00861247">
        <w:rPr>
          <w:rFonts w:ascii="IRANSans" w:eastAsia="Times New Roman" w:hAnsi="IRANSans" w:cs="IRANSans"/>
          <w:sz w:val="20"/>
          <w:szCs w:val="20"/>
        </w:rPr>
        <w:t>.</w:t>
      </w:r>
    </w:p>
    <w:p w14:paraId="0EBA32D4" w14:textId="77777777" w:rsidR="00861247" w:rsidRPr="00861247" w:rsidRDefault="00861247" w:rsidP="00861247">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tl/>
        </w:rPr>
        <w:t>هدف ما ایجاد محیطی است که نه تنها سازنده، بلکه حمایت کننده نیز باشد. ما مشتاق توجه فوری شما به این موضوع هستیم و امیدواریم که با هم بتوانیم راه حلی پیدا کنیم که به نفع طرفین درگیر به شما و تیم باشد. ما پس از سی روز  روند را با شما پیگیری خواهیم کرد تا وضعیت را ارزیابی کرده و در مورد مراحل بعدی صحبت کنیم. از درک و همکاری شما در این زمینه سپاسگزاریم</w:t>
      </w:r>
      <w:r w:rsidRPr="00861247">
        <w:rPr>
          <w:rFonts w:ascii="IRANSans" w:eastAsia="Times New Roman" w:hAnsi="IRANSans" w:cs="IRANSans"/>
          <w:sz w:val="20"/>
          <w:szCs w:val="20"/>
        </w:rPr>
        <w:t>.</w:t>
      </w:r>
    </w:p>
    <w:p w14:paraId="183CA5B7" w14:textId="77777777" w:rsidR="00861247" w:rsidRPr="00861247" w:rsidRDefault="00861247" w:rsidP="00861247">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tl/>
        </w:rPr>
        <w:t>با احترام، [نام شما]</w:t>
      </w:r>
    </w:p>
    <w:p w14:paraId="69AE27E2" w14:textId="77777777" w:rsidR="00861247" w:rsidRPr="00861247" w:rsidRDefault="00861247" w:rsidP="00861247">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Pr>
        <w:t>[</w:t>
      </w:r>
      <w:r w:rsidRPr="00861247">
        <w:rPr>
          <w:rFonts w:ascii="IRANSans" w:eastAsia="Times New Roman" w:hAnsi="IRANSans" w:cs="IRANSans"/>
          <w:sz w:val="20"/>
          <w:szCs w:val="20"/>
          <w:rtl/>
        </w:rPr>
        <w:t>موقعیت شما</w:t>
      </w:r>
      <w:r w:rsidRPr="00861247">
        <w:rPr>
          <w:rFonts w:ascii="IRANSans" w:eastAsia="Times New Roman" w:hAnsi="IRANSans" w:cs="IRANSans"/>
          <w:sz w:val="20"/>
          <w:szCs w:val="20"/>
        </w:rPr>
        <w:t>]</w:t>
      </w:r>
    </w:p>
    <w:p w14:paraId="593CF11A" w14:textId="77777777" w:rsidR="00861247" w:rsidRPr="00861247" w:rsidRDefault="00861247" w:rsidP="00861247">
      <w:pPr>
        <w:shd w:val="clear" w:color="auto" w:fill="FFFFFF"/>
        <w:bidi/>
        <w:spacing w:after="210" w:line="420" w:lineRule="atLeast"/>
        <w:jc w:val="both"/>
        <w:rPr>
          <w:rFonts w:ascii="IRANSans" w:eastAsia="Times New Roman" w:hAnsi="IRANSans" w:cs="IRANSans"/>
          <w:sz w:val="20"/>
          <w:szCs w:val="20"/>
        </w:rPr>
      </w:pPr>
      <w:r w:rsidRPr="00861247">
        <w:rPr>
          <w:rFonts w:ascii="IRANSans" w:eastAsia="Times New Roman" w:hAnsi="IRANSans" w:cs="IRANSans"/>
          <w:sz w:val="20"/>
          <w:szCs w:val="20"/>
        </w:rPr>
        <w:t>[</w:t>
      </w:r>
      <w:r w:rsidRPr="00861247">
        <w:rPr>
          <w:rFonts w:ascii="IRANSans" w:eastAsia="Times New Roman" w:hAnsi="IRANSans" w:cs="IRANSans"/>
          <w:sz w:val="20"/>
          <w:szCs w:val="20"/>
          <w:rtl/>
        </w:rPr>
        <w:t>اطلاعات تماس شما</w:t>
      </w:r>
      <w:r w:rsidRPr="00861247">
        <w:rPr>
          <w:rFonts w:ascii="IRANSans" w:eastAsia="Times New Roman" w:hAnsi="IRANSans" w:cs="IRANSans"/>
          <w:sz w:val="20"/>
          <w:szCs w:val="20"/>
        </w:rPr>
        <w:t>]</w:t>
      </w:r>
    </w:p>
    <w:p w14:paraId="5B45A386" w14:textId="77777777" w:rsidR="00861247" w:rsidRPr="00861247" w:rsidRDefault="00861247" w:rsidP="00861247">
      <w:pPr>
        <w:bidi/>
        <w:jc w:val="both"/>
        <w:rPr>
          <w:rtl/>
        </w:rPr>
      </w:pPr>
    </w:p>
    <w:p w14:paraId="42CA48CE" w14:textId="6557D728" w:rsidR="00861247" w:rsidRDefault="00861247" w:rsidP="00861247">
      <w:pPr>
        <w:shd w:val="clear" w:color="auto" w:fill="FFFFFF"/>
        <w:spacing w:after="315" w:line="240" w:lineRule="auto"/>
        <w:jc w:val="center"/>
        <w:outlineLvl w:val="1"/>
        <w:rPr>
          <w:rFonts w:ascii="Arial" w:eastAsia="Times New Roman" w:hAnsi="Arial" w:cs="Arial"/>
          <w:b/>
          <w:bCs/>
          <w:color w:val="121421"/>
          <w:sz w:val="60"/>
          <w:szCs w:val="60"/>
          <w:rtl/>
        </w:rPr>
      </w:pPr>
    </w:p>
    <w:p w14:paraId="75E60EF1" w14:textId="15D82598" w:rsidR="00861247" w:rsidRDefault="00861247" w:rsidP="00861247">
      <w:pPr>
        <w:shd w:val="clear" w:color="auto" w:fill="FFFFFF"/>
        <w:spacing w:after="315" w:line="240" w:lineRule="auto"/>
        <w:jc w:val="center"/>
        <w:outlineLvl w:val="1"/>
        <w:rPr>
          <w:rFonts w:ascii="Arial" w:eastAsia="Times New Roman" w:hAnsi="Arial" w:cs="Arial"/>
          <w:b/>
          <w:bCs/>
          <w:color w:val="121421"/>
          <w:sz w:val="60"/>
          <w:szCs w:val="60"/>
          <w:rtl/>
        </w:rPr>
      </w:pPr>
    </w:p>
    <w:p w14:paraId="2026FD61" w14:textId="77777777" w:rsidR="00861247" w:rsidRPr="00861247" w:rsidRDefault="00861247" w:rsidP="00861247">
      <w:pPr>
        <w:shd w:val="clear" w:color="auto" w:fill="FFFFFF"/>
        <w:spacing w:after="315" w:line="240" w:lineRule="auto"/>
        <w:jc w:val="center"/>
        <w:outlineLvl w:val="1"/>
        <w:rPr>
          <w:rFonts w:ascii="Arial" w:eastAsia="Times New Roman" w:hAnsi="Arial" w:cs="Arial"/>
          <w:b/>
          <w:bCs/>
          <w:color w:val="121421"/>
          <w:sz w:val="60"/>
          <w:szCs w:val="60"/>
        </w:rPr>
      </w:pPr>
    </w:p>
    <w:p w14:paraId="66AFBCE7" w14:textId="77777777" w:rsidR="003F0DB3" w:rsidRDefault="003F0DB3" w:rsidP="00861247">
      <w:pPr>
        <w:jc w:val="center"/>
      </w:pPr>
    </w:p>
    <w:sectPr w:rsidR="003F0D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IRANSans">
    <w:panose1 w:val="02040503050201020203"/>
    <w:charset w:val="00"/>
    <w:family w:val="roman"/>
    <w:pitch w:val="variable"/>
    <w:sig w:usb0="80002063" w:usb1="8000204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C47"/>
    <w:rsid w:val="003F0DB3"/>
    <w:rsid w:val="006D0766"/>
    <w:rsid w:val="00861247"/>
    <w:rsid w:val="00B55786"/>
    <w:rsid w:val="00ED2C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B46C"/>
  <w15:chartTrackingRefBased/>
  <w15:docId w15:val="{0CCE6527-E81A-4D24-800F-E744818A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66"/>
  </w:style>
  <w:style w:type="paragraph" w:styleId="Heading2">
    <w:name w:val="heading 2"/>
    <w:basedOn w:val="Normal"/>
    <w:next w:val="Normal"/>
    <w:link w:val="Heading2Char"/>
    <w:uiPriority w:val="9"/>
    <w:unhideWhenUsed/>
    <w:qFormat/>
    <w:rsid w:val="008612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86124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786"/>
    <w:pPr>
      <w:ind w:left="720"/>
      <w:contextualSpacing/>
    </w:pPr>
  </w:style>
  <w:style w:type="character" w:customStyle="1" w:styleId="Heading2Char">
    <w:name w:val="Heading 2 Char"/>
    <w:basedOn w:val="DefaultParagraphFont"/>
    <w:link w:val="Heading2"/>
    <w:uiPriority w:val="9"/>
    <w:rsid w:val="0086124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861247"/>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6D07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07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1473">
      <w:bodyDiv w:val="1"/>
      <w:marLeft w:val="0"/>
      <w:marRight w:val="0"/>
      <w:marTop w:val="0"/>
      <w:marBottom w:val="0"/>
      <w:divBdr>
        <w:top w:val="none" w:sz="0" w:space="0" w:color="auto"/>
        <w:left w:val="none" w:sz="0" w:space="0" w:color="auto"/>
        <w:bottom w:val="none" w:sz="0" w:space="0" w:color="auto"/>
        <w:right w:val="none" w:sz="0" w:space="0" w:color="auto"/>
      </w:divBdr>
    </w:div>
    <w:div w:id="109604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bpc</dc:creator>
  <cp:keywords/>
  <dc:description/>
  <cp:lastModifiedBy>bpc</cp:lastModifiedBy>
  <cp:revision>3</cp:revision>
  <dcterms:created xsi:type="dcterms:W3CDTF">2025-02-18T07:09:00Z</dcterms:created>
  <dcterms:modified xsi:type="dcterms:W3CDTF">2025-02-18T07:21:00Z</dcterms:modified>
</cp:coreProperties>
</file>